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101DC" w14:textId="77777777" w:rsidR="00427348" w:rsidRPr="00020550" w:rsidRDefault="00427348" w:rsidP="00427348">
      <w:pPr>
        <w:spacing w:after="0"/>
        <w:rPr>
          <w:rFonts w:ascii="Georgia" w:hAnsi="Georgia"/>
        </w:rPr>
      </w:pPr>
      <w:r w:rsidRPr="00020550">
        <w:rPr>
          <w:rFonts w:ascii="Georgia" w:hAnsi="Georgia"/>
        </w:rPr>
        <w:t>Ponudnik:</w:t>
      </w:r>
      <w:r w:rsidRPr="00020550">
        <w:rPr>
          <w:rFonts w:ascii="Georgia" w:hAnsi="Georgia"/>
        </w:rPr>
        <w:tab/>
        <w:t>__________________________</w:t>
      </w:r>
    </w:p>
    <w:p w14:paraId="63013D12" w14:textId="77777777" w:rsidR="00427348" w:rsidRPr="00020550" w:rsidRDefault="00427348" w:rsidP="00427348">
      <w:pPr>
        <w:spacing w:after="0"/>
        <w:rPr>
          <w:rFonts w:ascii="Georgia" w:hAnsi="Georgia"/>
        </w:rPr>
      </w:pPr>
    </w:p>
    <w:p w14:paraId="6A53FBD6" w14:textId="77777777" w:rsidR="00BF0948" w:rsidRPr="00D0489D" w:rsidRDefault="00BF0948" w:rsidP="00427348">
      <w:pPr>
        <w:spacing w:after="0"/>
        <w:rPr>
          <w:rFonts w:ascii="Cambria" w:hAnsi="Cambria"/>
        </w:rPr>
      </w:pPr>
    </w:p>
    <w:p w14:paraId="6185EC9A" w14:textId="77777777" w:rsidR="00A96182" w:rsidRPr="00D0489D" w:rsidRDefault="0096143F" w:rsidP="00586284">
      <w:pPr>
        <w:spacing w:after="0"/>
        <w:jc w:val="center"/>
        <w:rPr>
          <w:rFonts w:ascii="Cambria" w:hAnsi="Cambria"/>
          <w:b/>
        </w:rPr>
      </w:pPr>
      <w:r w:rsidRPr="00D0489D">
        <w:rPr>
          <w:rFonts w:ascii="Cambria" w:hAnsi="Cambria"/>
          <w:b/>
        </w:rPr>
        <w:t>PONUDBEN PREDRAČUN</w:t>
      </w:r>
    </w:p>
    <w:tbl>
      <w:tblPr>
        <w:tblW w:w="9534" w:type="dxa"/>
        <w:tblInd w:w="-3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709"/>
        <w:gridCol w:w="3439"/>
        <w:gridCol w:w="2268"/>
        <w:gridCol w:w="1559"/>
        <w:gridCol w:w="1559"/>
      </w:tblGrid>
      <w:tr w:rsidR="00362AE4" w:rsidRPr="00FC6EE0" w14:paraId="2B89777A" w14:textId="4982FC66" w:rsidTr="00362AE4">
        <w:trPr>
          <w:trHeight w:val="388"/>
        </w:trPr>
        <w:tc>
          <w:tcPr>
            <w:tcW w:w="709" w:type="dxa"/>
            <w:shd w:val="clear" w:color="auto" w:fill="F2F2F2"/>
            <w:vAlign w:val="center"/>
          </w:tcPr>
          <w:p w14:paraId="155ABA46" w14:textId="77777777" w:rsidR="00362AE4" w:rsidRPr="009E3F5E" w:rsidRDefault="00362AE4" w:rsidP="006A5A0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3439" w:type="dxa"/>
            <w:shd w:val="clear" w:color="auto" w:fill="F2F2F2"/>
            <w:vAlign w:val="center"/>
          </w:tcPr>
          <w:p w14:paraId="54A8BC03" w14:textId="77777777" w:rsidR="00362AE4" w:rsidRPr="00FC6EE0" w:rsidRDefault="00362AE4" w:rsidP="006A5A0C">
            <w:pPr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FC6EE0">
              <w:rPr>
                <w:rFonts w:ascii="Cambria" w:hAnsi="Cambria"/>
                <w:b/>
                <w:bCs/>
                <w:szCs w:val="24"/>
              </w:rPr>
              <w:t>Ime sklopa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68419BD9" w14:textId="77777777" w:rsidR="00362AE4" w:rsidRPr="00FC6EE0" w:rsidRDefault="00362AE4" w:rsidP="006A5A0C">
            <w:pPr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FC6EE0">
              <w:rPr>
                <w:rFonts w:ascii="Cambria" w:hAnsi="Cambria"/>
                <w:b/>
                <w:bCs/>
                <w:szCs w:val="24"/>
              </w:rPr>
              <w:t>Končna ponudbena cena v EUR z DDV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3804CF17" w14:textId="77777777" w:rsidR="00362AE4" w:rsidRPr="00FC6EE0" w:rsidRDefault="00362AE4" w:rsidP="00362AE4">
            <w:pPr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FC6EE0">
              <w:rPr>
                <w:rFonts w:ascii="Cambria" w:hAnsi="Cambria"/>
                <w:b/>
                <w:bCs/>
                <w:szCs w:val="24"/>
              </w:rPr>
              <w:t>Št. živil z višjo kakovostjo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4119B8A2" w14:textId="12EA25E0" w:rsidR="00362AE4" w:rsidRPr="00362AE4" w:rsidRDefault="00362AE4" w:rsidP="00362AE4">
            <w:pPr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362AE4">
              <w:rPr>
                <w:rFonts w:ascii="Cambria" w:hAnsi="Cambria"/>
                <w:b/>
                <w:bCs/>
                <w:szCs w:val="24"/>
              </w:rPr>
              <w:t>Več ekoloških živil</w:t>
            </w:r>
          </w:p>
        </w:tc>
      </w:tr>
      <w:tr w:rsidR="008432AC" w:rsidRPr="009E3F5E" w14:paraId="29E682EF" w14:textId="12CD080E" w:rsidTr="00362AE4">
        <w:trPr>
          <w:trHeight w:val="388"/>
        </w:trPr>
        <w:tc>
          <w:tcPr>
            <w:tcW w:w="709" w:type="dxa"/>
            <w:shd w:val="clear" w:color="auto" w:fill="F2F2F2"/>
            <w:vAlign w:val="center"/>
          </w:tcPr>
          <w:p w14:paraId="53B96028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1.</w:t>
            </w:r>
          </w:p>
        </w:tc>
        <w:tc>
          <w:tcPr>
            <w:tcW w:w="3439" w:type="dxa"/>
            <w:shd w:val="clear" w:color="auto" w:fill="F2F2F2"/>
            <w:vAlign w:val="center"/>
          </w:tcPr>
          <w:p w14:paraId="09AABA66" w14:textId="5AD02DA8" w:rsidR="008432AC" w:rsidRPr="009E3F5E" w:rsidRDefault="008432AC" w:rsidP="008432AC">
            <w:pPr>
              <w:rPr>
                <w:rFonts w:ascii="Cambria" w:hAnsi="Cambria"/>
                <w:szCs w:val="24"/>
              </w:rPr>
            </w:pPr>
            <w:r w:rsidRPr="00E65C85">
              <w:rPr>
                <w:rFonts w:ascii="Cambria" w:hAnsi="Cambria"/>
              </w:rPr>
              <w:t>Meso in mesni izdelki</w:t>
            </w:r>
          </w:p>
        </w:tc>
        <w:tc>
          <w:tcPr>
            <w:tcW w:w="2268" w:type="dxa"/>
            <w:shd w:val="clear" w:color="auto" w:fill="auto"/>
          </w:tcPr>
          <w:p w14:paraId="75BD82B0" w14:textId="6006BA0E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24B9D84" w14:textId="3207D330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59" w:type="dxa"/>
          </w:tcPr>
          <w:p w14:paraId="5EBAB576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8432AC" w:rsidRPr="009E3F5E" w14:paraId="2E504AF6" w14:textId="3BD0486F" w:rsidTr="00362AE4">
        <w:trPr>
          <w:trHeight w:val="388"/>
        </w:trPr>
        <w:tc>
          <w:tcPr>
            <w:tcW w:w="709" w:type="dxa"/>
            <w:shd w:val="clear" w:color="auto" w:fill="F2F2F2"/>
            <w:vAlign w:val="center"/>
          </w:tcPr>
          <w:p w14:paraId="0B39C43A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2.</w:t>
            </w:r>
          </w:p>
        </w:tc>
        <w:tc>
          <w:tcPr>
            <w:tcW w:w="3439" w:type="dxa"/>
            <w:shd w:val="clear" w:color="auto" w:fill="F2F2F2"/>
            <w:vAlign w:val="center"/>
          </w:tcPr>
          <w:p w14:paraId="42298E6E" w14:textId="30212D94" w:rsidR="008432AC" w:rsidRPr="009E3F5E" w:rsidRDefault="008432AC" w:rsidP="008432AC">
            <w:pPr>
              <w:rPr>
                <w:rFonts w:ascii="Cambria" w:hAnsi="Cambria"/>
                <w:szCs w:val="24"/>
              </w:rPr>
            </w:pPr>
            <w:r w:rsidRPr="00E65C85">
              <w:rPr>
                <w:rFonts w:ascii="Cambria" w:hAnsi="Cambria"/>
              </w:rPr>
              <w:t>Perutninsko meso in izdelki</w:t>
            </w:r>
          </w:p>
        </w:tc>
        <w:tc>
          <w:tcPr>
            <w:tcW w:w="2268" w:type="dxa"/>
            <w:shd w:val="clear" w:color="auto" w:fill="auto"/>
          </w:tcPr>
          <w:p w14:paraId="4F49F5FD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36ED78E" w14:textId="7D1C9CD3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59" w:type="dxa"/>
          </w:tcPr>
          <w:p w14:paraId="407798A0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8432AC" w:rsidRPr="009E3F5E" w14:paraId="4698A5C4" w14:textId="472704D9" w:rsidTr="00362AE4">
        <w:trPr>
          <w:trHeight w:val="388"/>
        </w:trPr>
        <w:tc>
          <w:tcPr>
            <w:tcW w:w="709" w:type="dxa"/>
            <w:shd w:val="clear" w:color="auto" w:fill="F2F2F2"/>
            <w:vAlign w:val="center"/>
          </w:tcPr>
          <w:p w14:paraId="59589A2E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3.</w:t>
            </w:r>
          </w:p>
        </w:tc>
        <w:tc>
          <w:tcPr>
            <w:tcW w:w="3439" w:type="dxa"/>
            <w:shd w:val="clear" w:color="auto" w:fill="F2F2F2"/>
            <w:vAlign w:val="center"/>
          </w:tcPr>
          <w:p w14:paraId="371FB63F" w14:textId="04E7EF17" w:rsidR="008432AC" w:rsidRPr="009E3F5E" w:rsidRDefault="008432AC" w:rsidP="008432AC">
            <w:pPr>
              <w:rPr>
                <w:rFonts w:ascii="Cambria" w:hAnsi="Cambria"/>
                <w:szCs w:val="24"/>
              </w:rPr>
            </w:pPr>
            <w:r w:rsidRPr="00E65C85">
              <w:rPr>
                <w:rFonts w:ascii="Cambria" w:hAnsi="Cambria"/>
              </w:rPr>
              <w:t>Ribe in ribji izdelki</w:t>
            </w:r>
          </w:p>
        </w:tc>
        <w:tc>
          <w:tcPr>
            <w:tcW w:w="2268" w:type="dxa"/>
            <w:shd w:val="clear" w:color="auto" w:fill="auto"/>
          </w:tcPr>
          <w:p w14:paraId="569F5911" w14:textId="4DB94084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A28B446" w14:textId="773B1E56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59" w:type="dxa"/>
          </w:tcPr>
          <w:p w14:paraId="3EF1C0B0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8432AC" w:rsidRPr="009E3F5E" w14:paraId="058BDDAF" w14:textId="5B7A0131" w:rsidTr="00362AE4">
        <w:trPr>
          <w:trHeight w:val="388"/>
        </w:trPr>
        <w:tc>
          <w:tcPr>
            <w:tcW w:w="709" w:type="dxa"/>
            <w:shd w:val="clear" w:color="auto" w:fill="F2F2F2"/>
            <w:vAlign w:val="center"/>
          </w:tcPr>
          <w:p w14:paraId="691C1CDA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4.</w:t>
            </w:r>
          </w:p>
        </w:tc>
        <w:tc>
          <w:tcPr>
            <w:tcW w:w="3439" w:type="dxa"/>
            <w:shd w:val="clear" w:color="auto" w:fill="F2F2F2"/>
            <w:vAlign w:val="center"/>
          </w:tcPr>
          <w:p w14:paraId="768BD06D" w14:textId="3997B1C3" w:rsidR="008432AC" w:rsidRPr="009E3F5E" w:rsidRDefault="008432AC" w:rsidP="008432AC">
            <w:pPr>
              <w:rPr>
                <w:rFonts w:ascii="Cambria" w:hAnsi="Cambria"/>
                <w:szCs w:val="24"/>
              </w:rPr>
            </w:pPr>
            <w:r w:rsidRPr="00E65C85">
              <w:rPr>
                <w:rFonts w:ascii="Cambria" w:hAnsi="Cambria"/>
              </w:rPr>
              <w:t>Mleko in mlečni izdelki</w:t>
            </w:r>
          </w:p>
        </w:tc>
        <w:tc>
          <w:tcPr>
            <w:tcW w:w="2268" w:type="dxa"/>
            <w:shd w:val="clear" w:color="auto" w:fill="auto"/>
          </w:tcPr>
          <w:p w14:paraId="6CC7E1C0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B2C8234" w14:textId="56ECD72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59" w:type="dxa"/>
          </w:tcPr>
          <w:p w14:paraId="728CAC29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8432AC" w:rsidRPr="009E3F5E" w14:paraId="1FECD370" w14:textId="19B5884C" w:rsidTr="00362AE4">
        <w:trPr>
          <w:trHeight w:val="388"/>
        </w:trPr>
        <w:tc>
          <w:tcPr>
            <w:tcW w:w="709" w:type="dxa"/>
            <w:shd w:val="clear" w:color="auto" w:fill="F2F2F2"/>
            <w:vAlign w:val="center"/>
          </w:tcPr>
          <w:p w14:paraId="61C43F6A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5.</w:t>
            </w:r>
          </w:p>
        </w:tc>
        <w:tc>
          <w:tcPr>
            <w:tcW w:w="3439" w:type="dxa"/>
            <w:shd w:val="clear" w:color="auto" w:fill="F2F2F2"/>
            <w:vAlign w:val="center"/>
          </w:tcPr>
          <w:p w14:paraId="40C1B23B" w14:textId="7BF0F2BE" w:rsidR="008432AC" w:rsidRPr="009E3F5E" w:rsidRDefault="008432AC" w:rsidP="008432AC">
            <w:pPr>
              <w:rPr>
                <w:rFonts w:ascii="Cambria" w:hAnsi="Cambria"/>
                <w:szCs w:val="24"/>
              </w:rPr>
            </w:pPr>
            <w:proofErr w:type="spellStart"/>
            <w:r>
              <w:rPr>
                <w:rFonts w:ascii="Cambria" w:hAnsi="Cambria"/>
              </w:rPr>
              <w:t>Eko</w:t>
            </w:r>
            <w:proofErr w:type="spellEnd"/>
            <w:r w:rsidRPr="00E65C85">
              <w:rPr>
                <w:rFonts w:ascii="Cambria" w:hAnsi="Cambria"/>
              </w:rPr>
              <w:t xml:space="preserve"> mleko in mlečni izdelki</w:t>
            </w:r>
          </w:p>
        </w:tc>
        <w:tc>
          <w:tcPr>
            <w:tcW w:w="2268" w:type="dxa"/>
            <w:shd w:val="clear" w:color="auto" w:fill="auto"/>
          </w:tcPr>
          <w:p w14:paraId="61DF4A69" w14:textId="5706CCC8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E369B33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59" w:type="dxa"/>
          </w:tcPr>
          <w:p w14:paraId="643A988F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8432AC" w:rsidRPr="009E3F5E" w14:paraId="2EA64873" w14:textId="36FB94B2" w:rsidTr="00362AE4">
        <w:trPr>
          <w:trHeight w:val="376"/>
        </w:trPr>
        <w:tc>
          <w:tcPr>
            <w:tcW w:w="709" w:type="dxa"/>
            <w:shd w:val="clear" w:color="auto" w:fill="F2F2F2"/>
            <w:vAlign w:val="center"/>
          </w:tcPr>
          <w:p w14:paraId="5B783658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6.</w:t>
            </w:r>
          </w:p>
        </w:tc>
        <w:tc>
          <w:tcPr>
            <w:tcW w:w="3439" w:type="dxa"/>
            <w:shd w:val="clear" w:color="auto" w:fill="F2F2F2"/>
            <w:vAlign w:val="center"/>
          </w:tcPr>
          <w:p w14:paraId="2DC9B2D3" w14:textId="6205B90A" w:rsidR="008432AC" w:rsidRPr="009E3F5E" w:rsidRDefault="008432AC" w:rsidP="008432AC">
            <w:pPr>
              <w:rPr>
                <w:rFonts w:ascii="Cambria" w:hAnsi="Cambria"/>
                <w:szCs w:val="24"/>
              </w:rPr>
            </w:pPr>
            <w:r w:rsidRPr="00E65C85">
              <w:rPr>
                <w:rFonts w:ascii="Cambria" w:hAnsi="Cambria"/>
              </w:rPr>
              <w:t>Sladoledi</w:t>
            </w:r>
          </w:p>
        </w:tc>
        <w:tc>
          <w:tcPr>
            <w:tcW w:w="2268" w:type="dxa"/>
            <w:shd w:val="clear" w:color="auto" w:fill="auto"/>
          </w:tcPr>
          <w:p w14:paraId="2DDE0EDD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AECEF54" w14:textId="3AEAF7C9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59" w:type="dxa"/>
          </w:tcPr>
          <w:p w14:paraId="6C8435F8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8432AC" w:rsidRPr="009E3F5E" w14:paraId="44C2E9E4" w14:textId="27176BF9" w:rsidTr="00362AE4">
        <w:trPr>
          <w:trHeight w:val="388"/>
        </w:trPr>
        <w:tc>
          <w:tcPr>
            <w:tcW w:w="709" w:type="dxa"/>
            <w:shd w:val="clear" w:color="auto" w:fill="F2F2F2"/>
            <w:vAlign w:val="center"/>
          </w:tcPr>
          <w:p w14:paraId="3C3642F0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7.</w:t>
            </w:r>
          </w:p>
        </w:tc>
        <w:tc>
          <w:tcPr>
            <w:tcW w:w="3439" w:type="dxa"/>
            <w:shd w:val="clear" w:color="auto" w:fill="F2F2F2"/>
            <w:vAlign w:val="center"/>
          </w:tcPr>
          <w:p w14:paraId="08B2BEE4" w14:textId="4AA3C6D7" w:rsidR="008432AC" w:rsidRPr="009E3F5E" w:rsidRDefault="008432AC" w:rsidP="008432AC">
            <w:pPr>
              <w:rPr>
                <w:rFonts w:ascii="Cambria" w:hAnsi="Cambria"/>
                <w:szCs w:val="24"/>
              </w:rPr>
            </w:pPr>
            <w:r w:rsidRPr="00E65C85">
              <w:rPr>
                <w:rFonts w:ascii="Cambria" w:hAnsi="Cambria"/>
              </w:rPr>
              <w:t>Kruh in pekovsko pecivo</w:t>
            </w:r>
          </w:p>
        </w:tc>
        <w:tc>
          <w:tcPr>
            <w:tcW w:w="2268" w:type="dxa"/>
            <w:shd w:val="clear" w:color="auto" w:fill="auto"/>
          </w:tcPr>
          <w:p w14:paraId="4C51F22A" w14:textId="6330BFC5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EC41E14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59" w:type="dxa"/>
          </w:tcPr>
          <w:p w14:paraId="4895F31E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8432AC" w:rsidRPr="009E3F5E" w14:paraId="52B19F51" w14:textId="3B9CA090" w:rsidTr="00362AE4">
        <w:trPr>
          <w:trHeight w:val="388"/>
        </w:trPr>
        <w:tc>
          <w:tcPr>
            <w:tcW w:w="709" w:type="dxa"/>
            <w:shd w:val="clear" w:color="auto" w:fill="F2F2F2"/>
            <w:vAlign w:val="center"/>
          </w:tcPr>
          <w:p w14:paraId="049396CA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8.</w:t>
            </w:r>
          </w:p>
        </w:tc>
        <w:tc>
          <w:tcPr>
            <w:tcW w:w="3439" w:type="dxa"/>
            <w:shd w:val="clear" w:color="auto" w:fill="F2F2F2"/>
            <w:vAlign w:val="center"/>
          </w:tcPr>
          <w:p w14:paraId="2D0C7762" w14:textId="6961D281" w:rsidR="008432AC" w:rsidRPr="009E3F5E" w:rsidRDefault="008432AC" w:rsidP="008432AC">
            <w:pPr>
              <w:rPr>
                <w:rFonts w:ascii="Cambria" w:hAnsi="Cambria"/>
                <w:szCs w:val="24"/>
              </w:rPr>
            </w:pPr>
            <w:proofErr w:type="spellStart"/>
            <w:r w:rsidRPr="00E65C85">
              <w:rPr>
                <w:rFonts w:ascii="Cambria" w:hAnsi="Cambria"/>
              </w:rPr>
              <w:t>Bio</w:t>
            </w:r>
            <w:proofErr w:type="spellEnd"/>
            <w:r w:rsidRPr="00E65C85">
              <w:rPr>
                <w:rFonts w:ascii="Cambria" w:hAnsi="Cambria"/>
              </w:rPr>
              <w:t xml:space="preserve"> kruh in pekovsko pecivo</w:t>
            </w:r>
          </w:p>
        </w:tc>
        <w:tc>
          <w:tcPr>
            <w:tcW w:w="2268" w:type="dxa"/>
            <w:shd w:val="clear" w:color="auto" w:fill="auto"/>
          </w:tcPr>
          <w:p w14:paraId="524CC6B0" w14:textId="6039DC0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66F30D7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59" w:type="dxa"/>
          </w:tcPr>
          <w:p w14:paraId="02C885EA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8432AC" w:rsidRPr="009E3F5E" w14:paraId="6BA3E5AA" w14:textId="61C60E10" w:rsidTr="00362AE4">
        <w:trPr>
          <w:trHeight w:val="388"/>
        </w:trPr>
        <w:tc>
          <w:tcPr>
            <w:tcW w:w="709" w:type="dxa"/>
            <w:shd w:val="clear" w:color="auto" w:fill="F2F2F2"/>
            <w:vAlign w:val="center"/>
          </w:tcPr>
          <w:p w14:paraId="0339BFE5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9.</w:t>
            </w:r>
          </w:p>
        </w:tc>
        <w:tc>
          <w:tcPr>
            <w:tcW w:w="3439" w:type="dxa"/>
            <w:shd w:val="clear" w:color="auto" w:fill="F2F2F2"/>
            <w:vAlign w:val="center"/>
          </w:tcPr>
          <w:p w14:paraId="59836305" w14:textId="65EB04DB" w:rsidR="008432AC" w:rsidRPr="009E3F5E" w:rsidRDefault="008432AC" w:rsidP="008432AC">
            <w:pPr>
              <w:rPr>
                <w:rFonts w:ascii="Cambria" w:hAnsi="Cambria"/>
                <w:szCs w:val="24"/>
              </w:rPr>
            </w:pPr>
            <w:r w:rsidRPr="00E65C85">
              <w:rPr>
                <w:rFonts w:ascii="Cambria" w:hAnsi="Cambria"/>
              </w:rPr>
              <w:t>Sveže sadje in zelenjava</w:t>
            </w:r>
          </w:p>
        </w:tc>
        <w:tc>
          <w:tcPr>
            <w:tcW w:w="2268" w:type="dxa"/>
            <w:shd w:val="clear" w:color="auto" w:fill="auto"/>
          </w:tcPr>
          <w:p w14:paraId="207AA4D1" w14:textId="26BAF53A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C11A2EC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59" w:type="dxa"/>
          </w:tcPr>
          <w:p w14:paraId="06167487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8432AC" w:rsidRPr="009E3F5E" w14:paraId="0BFD0700" w14:textId="26811B10" w:rsidTr="00362AE4">
        <w:trPr>
          <w:trHeight w:val="388"/>
        </w:trPr>
        <w:tc>
          <w:tcPr>
            <w:tcW w:w="709" w:type="dxa"/>
            <w:shd w:val="clear" w:color="auto" w:fill="F2F2F2"/>
            <w:vAlign w:val="center"/>
          </w:tcPr>
          <w:p w14:paraId="09AE91DD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10.</w:t>
            </w:r>
          </w:p>
        </w:tc>
        <w:tc>
          <w:tcPr>
            <w:tcW w:w="3439" w:type="dxa"/>
            <w:shd w:val="clear" w:color="auto" w:fill="F2F2F2"/>
            <w:vAlign w:val="center"/>
          </w:tcPr>
          <w:p w14:paraId="091E7C5E" w14:textId="4763E8A5" w:rsidR="008432AC" w:rsidRPr="009E3F5E" w:rsidRDefault="008432AC" w:rsidP="008432AC">
            <w:pPr>
              <w:rPr>
                <w:rFonts w:ascii="Cambria" w:hAnsi="Cambria"/>
                <w:szCs w:val="24"/>
              </w:rPr>
            </w:pPr>
            <w:r w:rsidRPr="00E65C85">
              <w:rPr>
                <w:rFonts w:ascii="Cambria" w:hAnsi="Cambria"/>
              </w:rPr>
              <w:t>Zamrznjena zelenjava, sadje in krompir</w:t>
            </w:r>
          </w:p>
        </w:tc>
        <w:tc>
          <w:tcPr>
            <w:tcW w:w="2268" w:type="dxa"/>
            <w:shd w:val="clear" w:color="auto" w:fill="auto"/>
          </w:tcPr>
          <w:p w14:paraId="7195D4A6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C0BCE7B" w14:textId="6D5E6F22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59" w:type="dxa"/>
          </w:tcPr>
          <w:p w14:paraId="41F7FB3F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8432AC" w:rsidRPr="009E3F5E" w14:paraId="50C18E70" w14:textId="616E6FD5" w:rsidTr="00362AE4">
        <w:trPr>
          <w:trHeight w:val="54"/>
        </w:trPr>
        <w:tc>
          <w:tcPr>
            <w:tcW w:w="709" w:type="dxa"/>
            <w:shd w:val="clear" w:color="auto" w:fill="F2F2F2"/>
            <w:vAlign w:val="center"/>
          </w:tcPr>
          <w:p w14:paraId="050234F7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11.</w:t>
            </w:r>
          </w:p>
        </w:tc>
        <w:tc>
          <w:tcPr>
            <w:tcW w:w="3439" w:type="dxa"/>
            <w:shd w:val="clear" w:color="auto" w:fill="F2F2F2"/>
            <w:vAlign w:val="center"/>
          </w:tcPr>
          <w:p w14:paraId="40B6906B" w14:textId="761C99A4" w:rsidR="008432AC" w:rsidRPr="009E3F5E" w:rsidRDefault="008432AC" w:rsidP="008432AC">
            <w:pPr>
              <w:rPr>
                <w:rFonts w:ascii="Cambria" w:hAnsi="Cambria"/>
                <w:szCs w:val="24"/>
              </w:rPr>
            </w:pPr>
            <w:r w:rsidRPr="00E65C85">
              <w:rPr>
                <w:rFonts w:ascii="Cambria" w:hAnsi="Cambria"/>
              </w:rPr>
              <w:t>Ekološko sadje</w:t>
            </w:r>
          </w:p>
        </w:tc>
        <w:tc>
          <w:tcPr>
            <w:tcW w:w="2268" w:type="dxa"/>
            <w:shd w:val="clear" w:color="auto" w:fill="auto"/>
          </w:tcPr>
          <w:p w14:paraId="36CF248D" w14:textId="5ADA6CFA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3B9FA3B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59" w:type="dxa"/>
          </w:tcPr>
          <w:p w14:paraId="64C53750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8432AC" w:rsidRPr="009E3F5E" w14:paraId="6002D5DE" w14:textId="7CE7D858" w:rsidTr="00362AE4">
        <w:trPr>
          <w:trHeight w:val="376"/>
        </w:trPr>
        <w:tc>
          <w:tcPr>
            <w:tcW w:w="709" w:type="dxa"/>
            <w:shd w:val="clear" w:color="auto" w:fill="F2F2F2"/>
            <w:vAlign w:val="center"/>
          </w:tcPr>
          <w:p w14:paraId="2C8232D5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12.</w:t>
            </w:r>
          </w:p>
        </w:tc>
        <w:tc>
          <w:tcPr>
            <w:tcW w:w="3439" w:type="dxa"/>
            <w:shd w:val="clear" w:color="auto" w:fill="F2F2F2"/>
            <w:vAlign w:val="center"/>
          </w:tcPr>
          <w:p w14:paraId="19E4EE8C" w14:textId="0A268856" w:rsidR="008432AC" w:rsidRPr="009E3F5E" w:rsidRDefault="008432AC" w:rsidP="008432AC">
            <w:pPr>
              <w:rPr>
                <w:rFonts w:ascii="Cambria" w:hAnsi="Cambria"/>
                <w:szCs w:val="24"/>
              </w:rPr>
            </w:pPr>
            <w:r w:rsidRPr="00E65C85">
              <w:rPr>
                <w:rFonts w:ascii="Cambria" w:hAnsi="Cambria"/>
              </w:rPr>
              <w:t>Ekološka zelenjava</w:t>
            </w:r>
          </w:p>
        </w:tc>
        <w:tc>
          <w:tcPr>
            <w:tcW w:w="2268" w:type="dxa"/>
            <w:shd w:val="clear" w:color="auto" w:fill="auto"/>
          </w:tcPr>
          <w:p w14:paraId="7EA02A2D" w14:textId="089395F4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17EFED3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59" w:type="dxa"/>
          </w:tcPr>
          <w:p w14:paraId="65639177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8432AC" w:rsidRPr="009E3F5E" w14:paraId="78106276" w14:textId="37D078D8" w:rsidTr="00362AE4">
        <w:trPr>
          <w:trHeight w:val="388"/>
        </w:trPr>
        <w:tc>
          <w:tcPr>
            <w:tcW w:w="709" w:type="dxa"/>
            <w:shd w:val="clear" w:color="auto" w:fill="F2F2F2"/>
            <w:vAlign w:val="center"/>
          </w:tcPr>
          <w:p w14:paraId="67D39118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13.</w:t>
            </w:r>
          </w:p>
        </w:tc>
        <w:tc>
          <w:tcPr>
            <w:tcW w:w="3439" w:type="dxa"/>
            <w:shd w:val="clear" w:color="auto" w:fill="F2F2F2"/>
            <w:vAlign w:val="center"/>
          </w:tcPr>
          <w:p w14:paraId="3A7231B1" w14:textId="25492906" w:rsidR="008432AC" w:rsidRPr="009E3F5E" w:rsidRDefault="008432AC" w:rsidP="008432AC">
            <w:pPr>
              <w:rPr>
                <w:rFonts w:ascii="Cambria" w:hAnsi="Cambria"/>
                <w:szCs w:val="24"/>
              </w:rPr>
            </w:pPr>
            <w:r w:rsidRPr="00E65C85">
              <w:rPr>
                <w:rFonts w:ascii="Cambria" w:hAnsi="Cambria"/>
              </w:rPr>
              <w:t>Olja in izdelki</w:t>
            </w:r>
          </w:p>
        </w:tc>
        <w:tc>
          <w:tcPr>
            <w:tcW w:w="2268" w:type="dxa"/>
            <w:shd w:val="clear" w:color="auto" w:fill="auto"/>
          </w:tcPr>
          <w:p w14:paraId="49E92353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FFD00B2" w14:textId="20EC7108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59" w:type="dxa"/>
          </w:tcPr>
          <w:p w14:paraId="53B8BE8D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8432AC" w:rsidRPr="009E3F5E" w14:paraId="4F45D0A2" w14:textId="7172F705" w:rsidTr="00362AE4">
        <w:trPr>
          <w:trHeight w:val="388"/>
        </w:trPr>
        <w:tc>
          <w:tcPr>
            <w:tcW w:w="709" w:type="dxa"/>
            <w:shd w:val="clear" w:color="auto" w:fill="F2F2F2"/>
            <w:vAlign w:val="center"/>
          </w:tcPr>
          <w:p w14:paraId="279E32BE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14.</w:t>
            </w:r>
          </w:p>
        </w:tc>
        <w:tc>
          <w:tcPr>
            <w:tcW w:w="3439" w:type="dxa"/>
            <w:shd w:val="clear" w:color="auto" w:fill="F2F2F2"/>
            <w:vAlign w:val="center"/>
          </w:tcPr>
          <w:p w14:paraId="7B0D6FD2" w14:textId="557730B6" w:rsidR="008432AC" w:rsidRPr="009E3F5E" w:rsidRDefault="008432AC" w:rsidP="008432AC">
            <w:pPr>
              <w:rPr>
                <w:rFonts w:ascii="Cambria" w:hAnsi="Cambria"/>
                <w:szCs w:val="24"/>
              </w:rPr>
            </w:pPr>
            <w:r w:rsidRPr="00E65C85">
              <w:rPr>
                <w:rFonts w:ascii="Cambria" w:hAnsi="Cambria"/>
              </w:rPr>
              <w:t>Zamrznjeni izdelki iz testa</w:t>
            </w:r>
          </w:p>
        </w:tc>
        <w:tc>
          <w:tcPr>
            <w:tcW w:w="2268" w:type="dxa"/>
            <w:shd w:val="clear" w:color="auto" w:fill="auto"/>
          </w:tcPr>
          <w:p w14:paraId="4D87D276" w14:textId="29B90D02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EA1C66A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59" w:type="dxa"/>
          </w:tcPr>
          <w:p w14:paraId="627B65D0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8432AC" w:rsidRPr="009E3F5E" w14:paraId="5CD62133" w14:textId="32FDC517" w:rsidTr="00362AE4">
        <w:trPr>
          <w:trHeight w:val="388"/>
        </w:trPr>
        <w:tc>
          <w:tcPr>
            <w:tcW w:w="709" w:type="dxa"/>
            <w:shd w:val="clear" w:color="auto" w:fill="F2F2F2"/>
            <w:vAlign w:val="center"/>
          </w:tcPr>
          <w:p w14:paraId="4461C811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15.</w:t>
            </w:r>
          </w:p>
        </w:tc>
        <w:tc>
          <w:tcPr>
            <w:tcW w:w="3439" w:type="dxa"/>
            <w:shd w:val="clear" w:color="auto" w:fill="F2F2F2"/>
            <w:vAlign w:val="center"/>
          </w:tcPr>
          <w:p w14:paraId="76451F9F" w14:textId="59F5A98D" w:rsidR="008432AC" w:rsidRPr="009E3F5E" w:rsidRDefault="008432AC" w:rsidP="008432AC">
            <w:pPr>
              <w:rPr>
                <w:rFonts w:ascii="Cambria" w:hAnsi="Cambria"/>
                <w:szCs w:val="24"/>
              </w:rPr>
            </w:pPr>
            <w:r w:rsidRPr="00E65C85">
              <w:rPr>
                <w:rFonts w:ascii="Cambria" w:hAnsi="Cambria"/>
              </w:rPr>
              <w:t>Sadni sok, nektar, sadne pijače, sadni sirup</w:t>
            </w:r>
          </w:p>
        </w:tc>
        <w:tc>
          <w:tcPr>
            <w:tcW w:w="2268" w:type="dxa"/>
            <w:shd w:val="clear" w:color="auto" w:fill="auto"/>
          </w:tcPr>
          <w:p w14:paraId="54DB02BC" w14:textId="3B34DC0B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104B664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59" w:type="dxa"/>
          </w:tcPr>
          <w:p w14:paraId="4C7EC5BE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8432AC" w:rsidRPr="009E3F5E" w14:paraId="470BA796" w14:textId="3674E151" w:rsidTr="00362AE4">
        <w:trPr>
          <w:trHeight w:val="388"/>
        </w:trPr>
        <w:tc>
          <w:tcPr>
            <w:tcW w:w="709" w:type="dxa"/>
            <w:shd w:val="clear" w:color="auto" w:fill="F2F2F2"/>
            <w:vAlign w:val="center"/>
          </w:tcPr>
          <w:p w14:paraId="1DC47992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16.</w:t>
            </w:r>
          </w:p>
        </w:tc>
        <w:tc>
          <w:tcPr>
            <w:tcW w:w="3439" w:type="dxa"/>
            <w:shd w:val="clear" w:color="auto" w:fill="F2F2F2"/>
            <w:vAlign w:val="center"/>
          </w:tcPr>
          <w:p w14:paraId="157899ED" w14:textId="1BB7104D" w:rsidR="008432AC" w:rsidRPr="009E3F5E" w:rsidRDefault="008432AC" w:rsidP="008432AC">
            <w:pPr>
              <w:rPr>
                <w:rFonts w:ascii="Cambria" w:hAnsi="Cambria"/>
                <w:szCs w:val="24"/>
              </w:rPr>
            </w:pPr>
            <w:r w:rsidRPr="00E65C85">
              <w:rPr>
                <w:rFonts w:ascii="Cambria" w:hAnsi="Cambria"/>
              </w:rPr>
              <w:t xml:space="preserve">Ostalo </w:t>
            </w:r>
            <w:proofErr w:type="spellStart"/>
            <w:r w:rsidRPr="00E65C85">
              <w:rPr>
                <w:rFonts w:ascii="Cambria" w:hAnsi="Cambria"/>
              </w:rPr>
              <w:t>prehrambeno</w:t>
            </w:r>
            <w:proofErr w:type="spellEnd"/>
            <w:r w:rsidRPr="00E65C85">
              <w:rPr>
                <w:rFonts w:ascii="Cambria" w:hAnsi="Cambria"/>
              </w:rPr>
              <w:t xml:space="preserve"> blago</w:t>
            </w:r>
          </w:p>
        </w:tc>
        <w:tc>
          <w:tcPr>
            <w:tcW w:w="2268" w:type="dxa"/>
            <w:shd w:val="clear" w:color="auto" w:fill="auto"/>
          </w:tcPr>
          <w:p w14:paraId="4EB5E24D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2B78F92" w14:textId="75EA756C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59" w:type="dxa"/>
          </w:tcPr>
          <w:p w14:paraId="3CF4AB5B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8432AC" w:rsidRPr="009E3F5E" w14:paraId="453D362A" w14:textId="115E8E1D" w:rsidTr="00362AE4">
        <w:trPr>
          <w:trHeight w:val="388"/>
        </w:trPr>
        <w:tc>
          <w:tcPr>
            <w:tcW w:w="709" w:type="dxa"/>
            <w:shd w:val="clear" w:color="auto" w:fill="F2F2F2"/>
            <w:vAlign w:val="center"/>
          </w:tcPr>
          <w:p w14:paraId="2528ED47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  <w:r w:rsidRPr="009E3F5E">
              <w:rPr>
                <w:rFonts w:ascii="Cambria" w:hAnsi="Cambria"/>
                <w:szCs w:val="24"/>
              </w:rPr>
              <w:t>17.</w:t>
            </w:r>
          </w:p>
        </w:tc>
        <w:tc>
          <w:tcPr>
            <w:tcW w:w="3439" w:type="dxa"/>
            <w:shd w:val="clear" w:color="auto" w:fill="F2F2F2"/>
            <w:vAlign w:val="center"/>
          </w:tcPr>
          <w:p w14:paraId="2E2370B8" w14:textId="680C8959" w:rsidR="008432AC" w:rsidRPr="009E3F5E" w:rsidRDefault="008432AC" w:rsidP="008432AC">
            <w:pPr>
              <w:rPr>
                <w:rFonts w:ascii="Cambria" w:hAnsi="Cambria"/>
                <w:szCs w:val="24"/>
              </w:rPr>
            </w:pPr>
            <w:r w:rsidRPr="00E65C85">
              <w:rPr>
                <w:rFonts w:ascii="Cambria" w:hAnsi="Cambria"/>
              </w:rPr>
              <w:t>Ekološko tropsko sadje</w:t>
            </w:r>
          </w:p>
        </w:tc>
        <w:tc>
          <w:tcPr>
            <w:tcW w:w="2268" w:type="dxa"/>
            <w:shd w:val="clear" w:color="auto" w:fill="auto"/>
          </w:tcPr>
          <w:p w14:paraId="20A817F7" w14:textId="3EA7B1DC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BAC1F64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59" w:type="dxa"/>
          </w:tcPr>
          <w:p w14:paraId="737EB005" w14:textId="77777777" w:rsidR="008432AC" w:rsidRPr="009E3F5E" w:rsidRDefault="008432AC" w:rsidP="008432AC">
            <w:pPr>
              <w:jc w:val="center"/>
              <w:rPr>
                <w:rFonts w:ascii="Cambria" w:hAnsi="Cambria"/>
                <w:szCs w:val="24"/>
              </w:rPr>
            </w:pPr>
          </w:p>
        </w:tc>
      </w:tr>
    </w:tbl>
    <w:p w14:paraId="41338CB2" w14:textId="713D9B59" w:rsidR="00816C0C" w:rsidRDefault="00816C0C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sectPr w:rsidR="00816C0C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B9062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54108D72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ECFC9" w14:textId="77777777" w:rsidR="0096143F" w:rsidRPr="003D4688" w:rsidRDefault="0096143F" w:rsidP="0054054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7E2342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7E2342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</w:p>
  <w:p w14:paraId="45E62291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EF03E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3F5369AB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4770883">
    <w:abstractNumId w:val="3"/>
  </w:num>
  <w:num w:numId="2" w16cid:durableId="2073573125">
    <w:abstractNumId w:val="6"/>
  </w:num>
  <w:num w:numId="3" w16cid:durableId="1052534180">
    <w:abstractNumId w:val="12"/>
  </w:num>
  <w:num w:numId="4" w16cid:durableId="501310739">
    <w:abstractNumId w:val="4"/>
  </w:num>
  <w:num w:numId="5" w16cid:durableId="1475836390">
    <w:abstractNumId w:val="13"/>
  </w:num>
  <w:num w:numId="6" w16cid:durableId="650524859">
    <w:abstractNumId w:val="14"/>
  </w:num>
  <w:num w:numId="7" w16cid:durableId="1889682514">
    <w:abstractNumId w:val="9"/>
  </w:num>
  <w:num w:numId="8" w16cid:durableId="801851990">
    <w:abstractNumId w:val="2"/>
  </w:num>
  <w:num w:numId="9" w16cid:durableId="1233080069">
    <w:abstractNumId w:val="5"/>
  </w:num>
  <w:num w:numId="10" w16cid:durableId="771819980">
    <w:abstractNumId w:val="15"/>
  </w:num>
  <w:num w:numId="11" w16cid:durableId="204492859">
    <w:abstractNumId w:val="10"/>
  </w:num>
  <w:num w:numId="12" w16cid:durableId="328755720">
    <w:abstractNumId w:val="16"/>
  </w:num>
  <w:num w:numId="13" w16cid:durableId="93018115">
    <w:abstractNumId w:val="8"/>
  </w:num>
  <w:num w:numId="14" w16cid:durableId="1357122436">
    <w:abstractNumId w:val="11"/>
  </w:num>
  <w:num w:numId="15" w16cid:durableId="1388602741">
    <w:abstractNumId w:val="7"/>
  </w:num>
  <w:num w:numId="16" w16cid:durableId="610406321">
    <w:abstractNumId w:val="0"/>
  </w:num>
  <w:num w:numId="17" w16cid:durableId="2970317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02FC3"/>
    <w:rsid w:val="00010167"/>
    <w:rsid w:val="000152FF"/>
    <w:rsid w:val="00015E77"/>
    <w:rsid w:val="00020550"/>
    <w:rsid w:val="00026939"/>
    <w:rsid w:val="00035F6B"/>
    <w:rsid w:val="00043A58"/>
    <w:rsid w:val="00044125"/>
    <w:rsid w:val="0004782B"/>
    <w:rsid w:val="000C524A"/>
    <w:rsid w:val="000D1577"/>
    <w:rsid w:val="000E0ED7"/>
    <w:rsid w:val="000F39D6"/>
    <w:rsid w:val="000F4262"/>
    <w:rsid w:val="001121B8"/>
    <w:rsid w:val="00114AD1"/>
    <w:rsid w:val="00172B4E"/>
    <w:rsid w:val="00181ED4"/>
    <w:rsid w:val="00187C65"/>
    <w:rsid w:val="00190765"/>
    <w:rsid w:val="00194D90"/>
    <w:rsid w:val="001A0FF1"/>
    <w:rsid w:val="002132FC"/>
    <w:rsid w:val="0021416D"/>
    <w:rsid w:val="00215039"/>
    <w:rsid w:val="0022461F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62AE4"/>
    <w:rsid w:val="00370422"/>
    <w:rsid w:val="00380167"/>
    <w:rsid w:val="003A1FD6"/>
    <w:rsid w:val="003B2F45"/>
    <w:rsid w:val="003B623F"/>
    <w:rsid w:val="003D4688"/>
    <w:rsid w:val="003E31D5"/>
    <w:rsid w:val="003E7305"/>
    <w:rsid w:val="003F2C1D"/>
    <w:rsid w:val="004071A3"/>
    <w:rsid w:val="00416675"/>
    <w:rsid w:val="00425552"/>
    <w:rsid w:val="00427348"/>
    <w:rsid w:val="00446291"/>
    <w:rsid w:val="004B4C46"/>
    <w:rsid w:val="004B6FDE"/>
    <w:rsid w:val="004D2856"/>
    <w:rsid w:val="004D3E06"/>
    <w:rsid w:val="00540544"/>
    <w:rsid w:val="00541864"/>
    <w:rsid w:val="00563A97"/>
    <w:rsid w:val="00586284"/>
    <w:rsid w:val="005914DA"/>
    <w:rsid w:val="00591868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D39D7"/>
    <w:rsid w:val="006E2011"/>
    <w:rsid w:val="006F306B"/>
    <w:rsid w:val="006F76EF"/>
    <w:rsid w:val="006F776D"/>
    <w:rsid w:val="007071CC"/>
    <w:rsid w:val="00725856"/>
    <w:rsid w:val="00760A66"/>
    <w:rsid w:val="007612C1"/>
    <w:rsid w:val="00766B45"/>
    <w:rsid w:val="00795C0B"/>
    <w:rsid w:val="007B27DF"/>
    <w:rsid w:val="007D18B2"/>
    <w:rsid w:val="007D5275"/>
    <w:rsid w:val="007E2342"/>
    <w:rsid w:val="007F1178"/>
    <w:rsid w:val="007F14BB"/>
    <w:rsid w:val="007F41CA"/>
    <w:rsid w:val="00802ACB"/>
    <w:rsid w:val="00816C0C"/>
    <w:rsid w:val="008361B9"/>
    <w:rsid w:val="008432AC"/>
    <w:rsid w:val="008940FB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6143F"/>
    <w:rsid w:val="00984B26"/>
    <w:rsid w:val="00984C53"/>
    <w:rsid w:val="00986C79"/>
    <w:rsid w:val="00991D96"/>
    <w:rsid w:val="009A120B"/>
    <w:rsid w:val="009B1890"/>
    <w:rsid w:val="009D6AF3"/>
    <w:rsid w:val="009E6448"/>
    <w:rsid w:val="009F78B3"/>
    <w:rsid w:val="00A004BE"/>
    <w:rsid w:val="00A15E08"/>
    <w:rsid w:val="00A657BF"/>
    <w:rsid w:val="00A77AF5"/>
    <w:rsid w:val="00A81FBE"/>
    <w:rsid w:val="00A96182"/>
    <w:rsid w:val="00AD67EA"/>
    <w:rsid w:val="00AF0040"/>
    <w:rsid w:val="00AF757D"/>
    <w:rsid w:val="00B01CC0"/>
    <w:rsid w:val="00B33017"/>
    <w:rsid w:val="00B35FFD"/>
    <w:rsid w:val="00B40F31"/>
    <w:rsid w:val="00B6436B"/>
    <w:rsid w:val="00BA4964"/>
    <w:rsid w:val="00BA6DF8"/>
    <w:rsid w:val="00BE20E6"/>
    <w:rsid w:val="00BF0948"/>
    <w:rsid w:val="00C03122"/>
    <w:rsid w:val="00C048E1"/>
    <w:rsid w:val="00C237CD"/>
    <w:rsid w:val="00C50E1C"/>
    <w:rsid w:val="00C757E4"/>
    <w:rsid w:val="00C85A8F"/>
    <w:rsid w:val="00CA7B8A"/>
    <w:rsid w:val="00CB07C3"/>
    <w:rsid w:val="00D0489D"/>
    <w:rsid w:val="00D4421F"/>
    <w:rsid w:val="00D75982"/>
    <w:rsid w:val="00DA23B6"/>
    <w:rsid w:val="00DB617A"/>
    <w:rsid w:val="00E02703"/>
    <w:rsid w:val="00E132BC"/>
    <w:rsid w:val="00E15BAA"/>
    <w:rsid w:val="00E2708E"/>
    <w:rsid w:val="00E337A8"/>
    <w:rsid w:val="00E427CA"/>
    <w:rsid w:val="00E46E6C"/>
    <w:rsid w:val="00EC33E4"/>
    <w:rsid w:val="00EE14B9"/>
    <w:rsid w:val="00EF074C"/>
    <w:rsid w:val="00EF7EB7"/>
    <w:rsid w:val="00F03991"/>
    <w:rsid w:val="00F1474D"/>
    <w:rsid w:val="00F22404"/>
    <w:rsid w:val="00F301B9"/>
    <w:rsid w:val="00F550A8"/>
    <w:rsid w:val="00FA0389"/>
    <w:rsid w:val="00FB02F2"/>
    <w:rsid w:val="00FB17B1"/>
    <w:rsid w:val="00FB6702"/>
    <w:rsid w:val="00FC6EE0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7B4F8E"/>
  <w15:docId w15:val="{27C07C14-9279-44D3-886F-DF5D02C4C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17E36-8D86-4B13-B3FD-3E0C2D20D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Darja Čerič</cp:lastModifiedBy>
  <cp:revision>30</cp:revision>
  <cp:lastPrinted>2018-09-10T08:04:00Z</cp:lastPrinted>
  <dcterms:created xsi:type="dcterms:W3CDTF">2018-04-18T13:24:00Z</dcterms:created>
  <dcterms:modified xsi:type="dcterms:W3CDTF">2023-04-21T11:22:00Z</dcterms:modified>
</cp:coreProperties>
</file>